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43C" w:rsidRPr="00DB243C" w:rsidRDefault="00DB243C" w:rsidP="00DB243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Лекция 6. Металлы в медицинских устройствах: Основные металлы, используемые в медицинских имплантатах и инструментах (титан, сталь, золото и др.)</w:t>
      </w:r>
    </w:p>
    <w:p w:rsidR="00DB243C" w:rsidRPr="00DB243C" w:rsidRDefault="00DB243C" w:rsidP="00DB243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Введение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Металлы играют важнейшую роль в медицине, особенно при создании медицинских имплантатов, инструментов и устройств. Они обладают уникальными физико-химическими свойствами, такими как высокая прочность, коррозионная стойкость, биосовместимость и пластичность, что делает их незаменимыми в различных областях медицины, включая ортопедию, кардиологию, стоматологию и хирургическую практику.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лекции мы рассмотрим основные металлы, используемые в медицинских устройствах, их особенности, преимущества и области применения.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Основные металлы, используемые в медицинских устройствах</w:t>
      </w:r>
    </w:p>
    <w:p w:rsidR="00DB243C" w:rsidRPr="00DB243C" w:rsidRDefault="00DB243C" w:rsidP="00DB243C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2.1. Титан и его сплавы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Титан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один из наиболее популярных металлов в медицине, особенно в области создания имплантатов и протезов. Он обладает рядом выдающихся свойств, которые делают его идеальным материалом для медицинского применения:</w:t>
      </w:r>
    </w:p>
    <w:p w:rsidR="00DB243C" w:rsidRPr="00DB243C" w:rsidRDefault="00DB243C" w:rsidP="00DB24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Высокая биосовместимость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Титан практически не вызывает аллергических реакций и не отторгается организмом. Это позволяет использовать его для длительного контакта с живыми тканями.</w:t>
      </w:r>
    </w:p>
    <w:p w:rsidR="00DB243C" w:rsidRPr="00DB243C" w:rsidRDefault="00DB243C" w:rsidP="00DB24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Коррозионная стойкость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Титан и его сплавы устойчивы к коррозии, что позволяет использовать их в агрессивных биологических средах (например, в крови, костях, тканях).</w:t>
      </w:r>
    </w:p>
    <w:p w:rsidR="00DB243C" w:rsidRPr="00DB243C" w:rsidRDefault="00DB243C" w:rsidP="00DB24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Механическая прочность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Титан имеет хорошую прочность на растяжение и усталостную прочность, что позволяет ему выдерживать значительные нагрузки.</w:t>
      </w:r>
    </w:p>
    <w:p w:rsidR="00DB243C" w:rsidRPr="00DB243C" w:rsidRDefault="00DB243C" w:rsidP="00DB243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Легкость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Титан значительно легче других металлов, таких как сталь, что делает его идеальным для имплантатов, которые должны быть как можно менее заметными и не перегружать организм.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Применение:</w:t>
      </w:r>
    </w:p>
    <w:p w:rsidR="00DB243C" w:rsidRPr="00DB243C" w:rsidRDefault="00DB243C" w:rsidP="00DB243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Ортопедия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титан используется для изготовления суставных имплантатов, костных фиксаторов, протезов и хирургических инструментов.</w:t>
      </w:r>
    </w:p>
    <w:p w:rsidR="00DB243C" w:rsidRPr="00DB243C" w:rsidRDefault="00DB243C" w:rsidP="00DB243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Стоматология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титановые зубные имплантаты широко используются благодаря своей прочности и долговечности.</w:t>
      </w:r>
    </w:p>
    <w:p w:rsidR="00DB243C" w:rsidRPr="00DB243C" w:rsidRDefault="00DB243C" w:rsidP="00DB243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Кардиология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титан используется в конструкциях кардиостимуляторов и других медицинских устройствах, в том числе в имплантируемых дефибрилляторах.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2.2. Нержавеющая сталь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Нержавеющая сталь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частности, сплавы на основе железа с добавлением хрома, никеля и других элементов) также широко используется в медицинских устройствах благодаря своим физико-химическим свойствам:</w:t>
      </w:r>
    </w:p>
    <w:p w:rsidR="00DB243C" w:rsidRPr="00DB243C" w:rsidRDefault="00DB243C" w:rsidP="00DB24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Коррозионная стойкость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нержавеющая сталь имеет отличную стойкость к воздействию химических веществ, что позволяет ей долго сохранять свои свойства в организме.</w:t>
      </w:r>
    </w:p>
    <w:p w:rsidR="00DB243C" w:rsidRPr="00DB243C" w:rsidRDefault="00DB243C" w:rsidP="00DB24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Механическая прочность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нержавеющая сталь имеет высокую прочность и жесткость, что делает её идеальной для создания инструментов и оборудования, которые подвергаются значительным механическим нагрузкам.</w:t>
      </w:r>
    </w:p>
    <w:p w:rsidR="00DB243C" w:rsidRPr="00DB243C" w:rsidRDefault="00DB243C" w:rsidP="00DB243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Обрабатываемость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нержавеющая сталь легко поддается обработке и стерилизации.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Применение:</w:t>
      </w:r>
    </w:p>
    <w:p w:rsidR="00DB243C" w:rsidRPr="00DB243C" w:rsidRDefault="00DB243C" w:rsidP="00DB243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Хирургические инструменты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ножи, скальпели, щипцы, зажимы и другие инструменты часто изготавливаются из нержавеющей стали.</w:t>
      </w:r>
    </w:p>
    <w:p w:rsidR="00DB243C" w:rsidRPr="00DB243C" w:rsidRDefault="00DB243C" w:rsidP="00DB243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Имплантаты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нержавеющая сталь используется для изготовления некоторых имплантатов, таких как стенты, спицы, пластины для фиксации костей.</w:t>
      </w:r>
    </w:p>
    <w:p w:rsidR="00DB243C" w:rsidRPr="00DB243C" w:rsidRDefault="00DB243C" w:rsidP="00DB243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Протезы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некоторые протезы, например, суставные, могут быть выполнены из нержавеющей стали.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2.3. Золото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Золото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обладает уникальными свойствами, такими как отличная биосовместимость, высокая коррозионная стойкость и устойчивость к окислению, что делает его идеальным материалом для некоторых специфических медицинских приложений. Однако золото является дорогим материалом, и его применение ограничено определенными областями медицины.</w:t>
      </w:r>
    </w:p>
    <w:p w:rsidR="00DB243C" w:rsidRPr="00DB243C" w:rsidRDefault="00DB243C" w:rsidP="00DB24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Высокая биосовместимость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золото не вызывает аллергии и не отторгается организмом, что делает его идеальным для использования в стоматологии и в устройствах, которые находятся в контакте с тканями.</w:t>
      </w:r>
    </w:p>
    <w:p w:rsidR="00DB243C" w:rsidRPr="00DB243C" w:rsidRDefault="00DB243C" w:rsidP="00DB243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Отсутствие окисления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золото не подвержено окислению в биологических жидкостях, что позволяет использовать его в долгосрочных медицинских приложениях.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Применение:</w:t>
      </w:r>
    </w:p>
    <w:p w:rsidR="00DB243C" w:rsidRPr="00DB243C" w:rsidRDefault="00DB243C" w:rsidP="00DB24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Стоматология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золотые коронки, пломбы и зубные имплантаты используются благодаря их эстетическим качествам и долговечности.</w:t>
      </w:r>
    </w:p>
    <w:p w:rsidR="00DB243C" w:rsidRPr="00DB243C" w:rsidRDefault="00DB243C" w:rsidP="00DB24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Кардиология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золотые проводники и контакты применяются в кардиостимуляторах и других медицинских устройствах.</w:t>
      </w:r>
    </w:p>
    <w:p w:rsidR="00DB243C" w:rsidRPr="00DB243C" w:rsidRDefault="00DB243C" w:rsidP="00DB243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Офтальмология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золотые иглы и другие инструменты могут использоваться для точных операций.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2.4. Кобальт-хромовые сплавы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Кобальт-хромовые сплавы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группа сплавов, в основе которых лежат кобальт и хром. Эти материалы используются в медицине благодаря своим исключительным характеристикам:</w:t>
      </w:r>
    </w:p>
    <w:p w:rsidR="00DB243C" w:rsidRPr="00DB243C" w:rsidRDefault="00DB243C" w:rsidP="00DB24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Высокая прочность и износостойкость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кобальт-хромовые сплавы имеют отличную прочность и способны выдерживать высокие механические нагрузки.</w:t>
      </w:r>
    </w:p>
    <w:p w:rsidR="00DB243C" w:rsidRPr="00DB243C" w:rsidRDefault="00DB243C" w:rsidP="00DB24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Коррозионная стойкость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кобальт и хром придают сплавам отличную устойчивость к коррозии, что делает их идеальными для использования в агрессивных биологических средах.</w:t>
      </w:r>
    </w:p>
    <w:p w:rsidR="00DB243C" w:rsidRPr="00DB243C" w:rsidRDefault="00DB243C" w:rsidP="00DB243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кобальт-хромовые сплавы имеют хорошую совместимость с тканями организма, что позволяет использовать их для длительного контакта с телом пациента.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Применение:</w:t>
      </w:r>
    </w:p>
    <w:p w:rsidR="00DB243C" w:rsidRPr="00DB243C" w:rsidRDefault="00DB243C" w:rsidP="00DB24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Ортопедические имплантаты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кобальт-хромовые сплавы часто используются для изготовления суставных имплантатов, таких как тазобедренные и коленные протезы.</w:t>
      </w:r>
    </w:p>
    <w:p w:rsidR="00DB243C" w:rsidRPr="00DB243C" w:rsidRDefault="00DB243C" w:rsidP="00DB243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Стоматология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кобальт-хромовые сплавы могут использоваться для изготовления зубных протезов, коронок и мостов.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2.5. Молибден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Молибден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металл, который используется в медицинских устройствах из-за своей высокой прочности, устойчивости к износу и коррозии. Хотя молибден редко используется в чистом виде, он входит в состав различных сплавов, которые могут использоваться в медицине.</w:t>
      </w:r>
    </w:p>
    <w:p w:rsidR="00DB243C" w:rsidRPr="00DB243C" w:rsidRDefault="00DB243C" w:rsidP="00DB243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Высокая устойчивость к окислению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молибден устойчив к агрессивным химическим веществам, что делает его идеальным для использования в условиях высокой влажности и химической активности.</w:t>
      </w:r>
    </w:p>
    <w:p w:rsidR="00DB243C" w:rsidRPr="00DB243C" w:rsidRDefault="00DB243C" w:rsidP="00DB243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Прочность и термостойкость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молибден сохраняет свои свойства при высоких температурах, что делает его полезным для некоторых медицинских приложений.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Применение:</w:t>
      </w:r>
    </w:p>
    <w:p w:rsidR="00DB243C" w:rsidRPr="00DB243C" w:rsidRDefault="00DB243C" w:rsidP="00DB24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Ортопедические имплантаты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молибден может использоваться в составе сплавов для изготовления костных имплантатов и протезов.</w:t>
      </w:r>
    </w:p>
    <w:p w:rsidR="00DB243C" w:rsidRPr="00DB243C" w:rsidRDefault="00DB243C" w:rsidP="00DB243C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Хирургические инструменты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молибден может входить в состав сплавов для изготовления хирургических инструментов, которые требуют высокой прочности и стойкости к износу.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Преимущества использования металлов в медицинских устройствах</w:t>
      </w:r>
    </w:p>
    <w:p w:rsidR="00DB243C" w:rsidRPr="00DB243C" w:rsidRDefault="00DB243C" w:rsidP="00DB243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Прочность и надежность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металлы, такие как титан и сталь, обладают высокой прочностью, что позволяет создавать надежные и долговечные имплантаты и инструменты.</w:t>
      </w:r>
    </w:p>
    <w:p w:rsidR="00DB243C" w:rsidRPr="00DB243C" w:rsidRDefault="00DB243C" w:rsidP="00DB243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Долговечность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металлы могут выдерживать значительные механические нагрузки и агрессивные условия окружающей среды, что делает их идеальными для использования в длительных медицинских устройствах.</w:t>
      </w:r>
    </w:p>
    <w:p w:rsidR="00DB243C" w:rsidRPr="00DB243C" w:rsidRDefault="00DB243C" w:rsidP="00DB243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большинство металлов, таких как титан и золото, обладают отличной биосовместимостью, что минимизирует риск отторжения или аллергических реакций.</w:t>
      </w:r>
    </w:p>
    <w:p w:rsidR="00DB243C" w:rsidRPr="00DB243C" w:rsidRDefault="00DB243C" w:rsidP="00DB243C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Технологичность</w:t>
      </w: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t>: металлы легко поддаются обработке и стерилизации, что облегчает создание сложных медицинских устройств.</w:t>
      </w:r>
    </w:p>
    <w:p w:rsidR="00DB243C" w:rsidRPr="00DB243C" w:rsidRDefault="00DB243C" w:rsidP="00DB243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Заключение</w:t>
      </w:r>
    </w:p>
    <w:p w:rsidR="00DB243C" w:rsidRPr="00DB243C" w:rsidRDefault="00DB243C" w:rsidP="00DB24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24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Металлы играют ключевую роль в создании медицинских имплантатов и инструментов. Титан, нержавеющая сталь, золото, кобальт-хромовые сплавы и другие металлы имеют уникальные свойства, которые делают их незаменимыми в медицине. Правильный выбор металла для определенного медицинского устройства зависит от требований к биосовместимости, механической прочности, износостойкости и долговечности, а также от специфических условий эксплуатации.</w:t>
      </w:r>
    </w:p>
    <w:p w:rsidR="00C971F2" w:rsidRDefault="00C971F2"/>
    <w:sectPr w:rsidR="00C971F2" w:rsidSect="00C97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7227E"/>
    <w:multiLevelType w:val="multilevel"/>
    <w:tmpl w:val="C5A25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F822CB"/>
    <w:multiLevelType w:val="multilevel"/>
    <w:tmpl w:val="1E08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97476E"/>
    <w:multiLevelType w:val="multilevel"/>
    <w:tmpl w:val="27B83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DF83AC2"/>
    <w:multiLevelType w:val="multilevel"/>
    <w:tmpl w:val="BA2E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515BEF"/>
    <w:multiLevelType w:val="multilevel"/>
    <w:tmpl w:val="66C64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EB79E5"/>
    <w:multiLevelType w:val="multilevel"/>
    <w:tmpl w:val="26FAA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110055"/>
    <w:multiLevelType w:val="multilevel"/>
    <w:tmpl w:val="BEB81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EBA17E6"/>
    <w:multiLevelType w:val="multilevel"/>
    <w:tmpl w:val="EAB27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AC786B"/>
    <w:multiLevelType w:val="multilevel"/>
    <w:tmpl w:val="C1822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4B21D58"/>
    <w:multiLevelType w:val="multilevel"/>
    <w:tmpl w:val="0074C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8B2250B"/>
    <w:multiLevelType w:val="multilevel"/>
    <w:tmpl w:val="C5840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5"/>
  </w:num>
  <w:num w:numId="5">
    <w:abstractNumId w:val="4"/>
  </w:num>
  <w:num w:numId="6">
    <w:abstractNumId w:val="2"/>
  </w:num>
  <w:num w:numId="7">
    <w:abstractNumId w:val="6"/>
  </w:num>
  <w:num w:numId="8">
    <w:abstractNumId w:val="0"/>
  </w:num>
  <w:num w:numId="9">
    <w:abstractNumId w:val="7"/>
  </w:num>
  <w:num w:numId="10">
    <w:abstractNumId w:val="10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B243C"/>
    <w:rsid w:val="00C971F2"/>
    <w:rsid w:val="00DB2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F2"/>
  </w:style>
  <w:style w:type="paragraph" w:styleId="3">
    <w:name w:val="heading 3"/>
    <w:basedOn w:val="a"/>
    <w:link w:val="30"/>
    <w:uiPriority w:val="9"/>
    <w:qFormat/>
    <w:rsid w:val="00DB24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DB24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DB243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B24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B243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DB24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DB2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B24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6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1063</Words>
  <Characters>6065</Characters>
  <Application>Microsoft Office Word</Application>
  <DocSecurity>0</DocSecurity>
  <Lines>50</Lines>
  <Paragraphs>14</Paragraphs>
  <ScaleCrop>false</ScaleCrop>
  <Company>HP</Company>
  <LinksUpToDate>false</LinksUpToDate>
  <CharactersWithSpaces>7114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2025-01-26T16:16:00Z</dcterms:created>
  <dcterms:modified xsi:type="dcterms:W3CDTF">2025-01-26T16:17:00Z</dcterms:modified>
</cp:coreProperties>
</file>